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50" w:rsidRPr="00526D50" w:rsidRDefault="0088421B" w:rsidP="00526D50">
      <w:pPr>
        <w:pStyle w:val="Bezodstpw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4643755</wp:posOffset>
            </wp:positionH>
            <wp:positionV relativeFrom="paragraph">
              <wp:posOffset>-23495</wp:posOffset>
            </wp:positionV>
            <wp:extent cx="1209675" cy="831652"/>
            <wp:effectExtent l="19050" t="0" r="9525" b="0"/>
            <wp:wrapNone/>
            <wp:docPr id="1" name="Obraz 1" descr="C:\Documents and Settings\kubaj5\Pulpit\bez tytułu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ubaj5\Pulpit\bez tytułu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66447" b="53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31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6D50" w:rsidRPr="00526D50">
        <w:rPr>
          <w:b/>
          <w:sz w:val="28"/>
          <w:szCs w:val="28"/>
        </w:rPr>
        <w:t>Stacja demontażu pojazdów E76</w:t>
      </w:r>
    </w:p>
    <w:p w:rsidR="00526D50" w:rsidRDefault="00526D50" w:rsidP="00526D50">
      <w:pPr>
        <w:pStyle w:val="Bezodstpw"/>
      </w:pPr>
      <w:r>
        <w:t xml:space="preserve">Handel- Usługi </w:t>
      </w:r>
    </w:p>
    <w:p w:rsidR="00526D50" w:rsidRDefault="00526D50" w:rsidP="00526D50">
      <w:pPr>
        <w:pStyle w:val="Bezodstpw"/>
      </w:pPr>
      <w:r>
        <w:t xml:space="preserve">Anna Jelonek </w:t>
      </w:r>
    </w:p>
    <w:p w:rsidR="00526D50" w:rsidRDefault="00526D50" w:rsidP="00526D50">
      <w:pPr>
        <w:pStyle w:val="Bezodstpw"/>
      </w:pPr>
      <w:r>
        <w:t>ul. Przemysłowa  12C</w:t>
      </w:r>
    </w:p>
    <w:p w:rsidR="00526D50" w:rsidRDefault="00526D50" w:rsidP="00526D50">
      <w:pPr>
        <w:pStyle w:val="Bezodstpw"/>
      </w:pPr>
      <w:r>
        <w:t>97-400 Bełchatów</w:t>
      </w:r>
    </w:p>
    <w:p w:rsidR="00526D50" w:rsidRDefault="00526D50" w:rsidP="00526D50">
      <w:pPr>
        <w:pStyle w:val="Bezodstpw"/>
      </w:pPr>
      <w:r>
        <w:t>Tel. 608 205 714</w:t>
      </w:r>
    </w:p>
    <w:p w:rsidR="00526D50" w:rsidRDefault="00526D50" w:rsidP="00526D50">
      <w:pPr>
        <w:pStyle w:val="Bezodstpw"/>
      </w:pPr>
      <w:r>
        <w:t>www.zlombelchatow.pl</w:t>
      </w:r>
    </w:p>
    <w:p w:rsidR="00526D50" w:rsidRPr="00FE12E1" w:rsidRDefault="00526D50" w:rsidP="00526D50">
      <w:pPr>
        <w:pStyle w:val="Bezodstpw"/>
      </w:pPr>
    </w:p>
    <w:p w:rsidR="00773082" w:rsidRPr="00773082" w:rsidRDefault="00773082" w:rsidP="0074609B">
      <w:pPr>
        <w:jc w:val="center"/>
        <w:rPr>
          <w:b/>
          <w:sz w:val="40"/>
          <w:szCs w:val="40"/>
        </w:rPr>
      </w:pPr>
      <w:r w:rsidRPr="00773082">
        <w:rPr>
          <w:b/>
          <w:sz w:val="40"/>
          <w:szCs w:val="40"/>
        </w:rPr>
        <w:t>Wymagane dokumenty do złomowania pojazdu</w:t>
      </w:r>
    </w:p>
    <w:p w:rsidR="00773082" w:rsidRDefault="00773082" w:rsidP="00773082">
      <w:r w:rsidRPr="00773082">
        <w:t>Podczas kasacji pojazdu jest sprawdzana tożsamość o</w:t>
      </w:r>
      <w:r>
        <w:t>soby złomującej samochód</w:t>
      </w:r>
      <w:r w:rsidRPr="00773082">
        <w:t xml:space="preserve">. Sprawdzamy dane zawarte w dowodzie rejestracyjnym i karcie pojazdu </w:t>
      </w:r>
      <w:r>
        <w:t xml:space="preserve">czy zgadzają </w:t>
      </w:r>
      <w:r w:rsidRPr="00773082">
        <w:t>się z dowodem osobistym właściciela pojazdu. Sprawdzamy czy numer identyfikacyjny pojazdu wpisany w dowodzie rejestracyjnym pokrywa się z polem numerów nabitym na karoserii pojazdu.</w:t>
      </w:r>
    </w:p>
    <w:p w:rsidR="00773082" w:rsidRDefault="00773082" w:rsidP="00773082">
      <w:pPr>
        <w:pStyle w:val="Akapitzlist"/>
        <w:numPr>
          <w:ilvl w:val="0"/>
          <w:numId w:val="1"/>
        </w:numPr>
        <w:ind w:left="284" w:hanging="284"/>
      </w:pPr>
      <w:r>
        <w:t>Dowód osobisty, prawo jazdy lub inny dokument stwierdzający tożsamość ze zdjęciem, adresem zameldowania i numerem pesel właściciela pojazdu;</w:t>
      </w:r>
    </w:p>
    <w:p w:rsidR="00773082" w:rsidRDefault="00773082" w:rsidP="00773082">
      <w:pPr>
        <w:pStyle w:val="Akapitzlist"/>
        <w:numPr>
          <w:ilvl w:val="0"/>
          <w:numId w:val="1"/>
        </w:numPr>
        <w:ind w:left="284" w:hanging="284"/>
      </w:pPr>
      <w:r>
        <w:t>Dowód rejestracyjny, w przypadku braku dowodu rejestracyjnego zaświadczenie potwierdzające dane z dowodu, lub gdy został zatrzymany przez policję kserokopia dowodu, potwierdzona przez właściwy wydział komunikacji;</w:t>
      </w:r>
    </w:p>
    <w:p w:rsidR="00773082" w:rsidRDefault="00773082" w:rsidP="00773082">
      <w:pPr>
        <w:pStyle w:val="Akapitzlist"/>
        <w:numPr>
          <w:ilvl w:val="0"/>
          <w:numId w:val="1"/>
        </w:numPr>
        <w:ind w:left="284" w:hanging="284"/>
      </w:pPr>
      <w:r>
        <w:t xml:space="preserve">Kartę pojazdu, jeżeli była wydana. Odpowiednia adnotacja znajduje się w dowodzie rejestracyjnym na ostatniej stronie. Jeżeli była wydana na ostatniej stronie dowodu rejestracyjnego znajduje się seria i numer karty pojazdu. Natomiast jeżeli nie była wydana, odpowiednia informacja jest zamieszczona również na ostatniej stronie dowodu rejestracyjnego; Jeżeli karta pojazdu została zagubiona lub zniszczona, konieczne jest wypełnienie </w:t>
      </w:r>
      <w:r w:rsidR="00C7127C">
        <w:t>i podpisanie oświadczenia.</w:t>
      </w:r>
    </w:p>
    <w:p w:rsidR="00FE12E1" w:rsidRDefault="00773082" w:rsidP="00773082">
      <w:pPr>
        <w:pStyle w:val="Akapitzlist"/>
        <w:numPr>
          <w:ilvl w:val="0"/>
          <w:numId w:val="1"/>
        </w:numPr>
        <w:ind w:left="284" w:hanging="284"/>
      </w:pPr>
      <w:r>
        <w:t xml:space="preserve">Gdy w dowodzie rejestracyjnym wpisany jest współwłaściciel to obaj współwłaściciele </w:t>
      </w:r>
      <w:r w:rsidR="00FE12E1">
        <w:t>muszą się stawić podczas złomowania w naszej firmie</w:t>
      </w:r>
      <w:r>
        <w:t xml:space="preserve">. </w:t>
      </w:r>
    </w:p>
    <w:p w:rsidR="00773082" w:rsidRDefault="00773082" w:rsidP="00773082">
      <w:pPr>
        <w:pStyle w:val="Akapitzlist"/>
        <w:numPr>
          <w:ilvl w:val="0"/>
          <w:numId w:val="1"/>
        </w:numPr>
        <w:ind w:left="284" w:hanging="284"/>
      </w:pPr>
      <w:r>
        <w:t xml:space="preserve">Gdy pojazd jest zarejestrowany na firmę należy dołączyć KRS lub zaświadczenie o wpisie do ewidencji działalności gospodarczej oraz upoważnienie dla przedstawiciela firmy do </w:t>
      </w:r>
      <w:proofErr w:type="spellStart"/>
      <w:r>
        <w:t>wyzłomowania</w:t>
      </w:r>
      <w:proofErr w:type="spellEnd"/>
      <w:r>
        <w:t xml:space="preserve"> pojazdu.</w:t>
      </w:r>
    </w:p>
    <w:p w:rsidR="00450863" w:rsidRDefault="00773082" w:rsidP="00773082">
      <w:pPr>
        <w:pStyle w:val="Akapitzlist"/>
        <w:numPr>
          <w:ilvl w:val="0"/>
          <w:numId w:val="1"/>
        </w:numPr>
        <w:ind w:left="284" w:hanging="284"/>
      </w:pPr>
      <w:r>
        <w:t>Jeżeli pojazd nie został przerejestrowany, trzeba okazać umowę sprzedaży</w:t>
      </w:r>
      <w:r w:rsidR="008815EC">
        <w:t xml:space="preserve"> </w:t>
      </w:r>
      <w:r w:rsidR="008815EC" w:rsidRPr="00C7127C">
        <w:rPr>
          <w:rStyle w:val="Pogrubienie"/>
          <w:rFonts w:cs="Arial"/>
          <w:b w:val="0"/>
          <w:color w:val="000000"/>
          <w:bdr w:val="none" w:sz="0" w:space="0" w:color="auto" w:frame="1"/>
        </w:rPr>
        <w:t>potwierdzoną w Urzędzie Skarbowym</w:t>
      </w:r>
      <w:r>
        <w:t xml:space="preserve"> lub inny dokument potwierdzający własność pojazdu. Ważne jest aby załączone umowy sprzedaży udowadniały ciągłość pomiędzy osobą widniejącą na dowodzie rejestracyjnym a ostatnim właścicielem.</w:t>
      </w:r>
    </w:p>
    <w:p w:rsidR="00C7127C" w:rsidRDefault="00C7127C" w:rsidP="00773082">
      <w:pPr>
        <w:pStyle w:val="Akapitzlist"/>
        <w:numPr>
          <w:ilvl w:val="0"/>
          <w:numId w:val="1"/>
        </w:numPr>
        <w:ind w:left="284" w:hanging="284"/>
      </w:pPr>
      <w:r>
        <w:t>Tablice rejestracyjne, jeśli  zostały zagubione, konieczne jest wypełnienie i podpisanie oświadczenia.</w:t>
      </w:r>
    </w:p>
    <w:p w:rsidR="008815EC" w:rsidRPr="008815EC" w:rsidRDefault="008815EC" w:rsidP="008815EC">
      <w:pPr>
        <w:rPr>
          <w:sz w:val="16"/>
          <w:szCs w:val="16"/>
        </w:rPr>
      </w:pPr>
    </w:p>
    <w:p w:rsidR="008815EC" w:rsidRPr="008815EC" w:rsidRDefault="008815EC" w:rsidP="008815EC">
      <w:pPr>
        <w:rPr>
          <w:sz w:val="16"/>
          <w:szCs w:val="16"/>
        </w:rPr>
      </w:pPr>
      <w:r w:rsidRPr="008815EC">
        <w:rPr>
          <w:rFonts w:ascii="Arial" w:hAnsi="Arial" w:cs="Arial"/>
          <w:color w:val="000000"/>
          <w:sz w:val="16"/>
          <w:szCs w:val="16"/>
          <w:shd w:val="clear" w:color="auto" w:fill="FFFFFF"/>
        </w:rPr>
        <w:t>Posiadamy decyzję wydaną przez Marszałka Wo</w:t>
      </w:r>
      <w:r w:rsidR="00C7127C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jewództwa Łódzkiego pozwalającą </w:t>
      </w:r>
      <w:r w:rsidRPr="008815EC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na wytwarzanie </w:t>
      </w:r>
      <w:r w:rsidR="00C7127C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i przetwarzanie </w:t>
      </w:r>
      <w:r w:rsidRPr="008815EC">
        <w:rPr>
          <w:rFonts w:ascii="Arial" w:hAnsi="Arial" w:cs="Arial"/>
          <w:color w:val="000000"/>
          <w:sz w:val="16"/>
          <w:szCs w:val="16"/>
          <w:shd w:val="clear" w:color="auto" w:fill="FFFFFF"/>
        </w:rPr>
        <w:t>odpadów powstających w związku z prowadzeniem stacji demontażu pojazdów wycofanych z eksploatacji. Jesteśmy więc uprawnieni do legalnego złomowania samochodów zgodnie z ustawą o r</w:t>
      </w:r>
      <w:r w:rsidR="0074609B">
        <w:rPr>
          <w:rFonts w:ascii="Arial" w:hAnsi="Arial" w:cs="Arial"/>
          <w:color w:val="000000"/>
          <w:sz w:val="16"/>
          <w:szCs w:val="16"/>
          <w:shd w:val="clear" w:color="auto" w:fill="FFFFFF"/>
        </w:rPr>
        <w:t>ecyklingu pojazdów (</w:t>
      </w:r>
      <w:proofErr w:type="spellStart"/>
      <w:r w:rsidR="0074609B">
        <w:rPr>
          <w:rFonts w:ascii="Arial" w:hAnsi="Arial" w:cs="Arial"/>
          <w:color w:val="000000"/>
          <w:sz w:val="16"/>
          <w:szCs w:val="16"/>
          <w:shd w:val="clear" w:color="auto" w:fill="FFFFFF"/>
        </w:rPr>
        <w:t>Dz.U</w:t>
      </w:r>
      <w:proofErr w:type="spellEnd"/>
      <w:r w:rsidR="0074609B">
        <w:rPr>
          <w:rFonts w:ascii="Arial" w:hAnsi="Arial" w:cs="Arial"/>
          <w:color w:val="000000"/>
          <w:sz w:val="16"/>
          <w:szCs w:val="16"/>
          <w:shd w:val="clear" w:color="auto" w:fill="FFFFFF"/>
        </w:rPr>
        <w:t>. z 2015 r.,  poz.140</w:t>
      </w:r>
      <w:r w:rsidRPr="008815EC">
        <w:rPr>
          <w:rFonts w:ascii="Arial" w:hAnsi="Arial" w:cs="Arial"/>
          <w:color w:val="000000"/>
          <w:sz w:val="16"/>
          <w:szCs w:val="16"/>
          <w:shd w:val="clear" w:color="auto" w:fill="FFFFFF"/>
        </w:rPr>
        <w:t>) i na tej podstawie wydajemy zaświadczenia do ich wyrejestrowania.</w:t>
      </w:r>
    </w:p>
    <w:p w:rsidR="008815EC" w:rsidRPr="008815EC" w:rsidRDefault="008815EC" w:rsidP="008815EC">
      <w:pPr>
        <w:rPr>
          <w:b/>
          <w:sz w:val="16"/>
          <w:szCs w:val="16"/>
        </w:rPr>
      </w:pPr>
      <w:r w:rsidRPr="008815EC">
        <w:rPr>
          <w:rStyle w:val="Pogrubienie"/>
          <w:rFonts w:ascii="Arial" w:hAnsi="Arial" w:cs="Arial"/>
          <w:b w:val="0"/>
          <w:color w:val="000000"/>
          <w:sz w:val="16"/>
          <w:szCs w:val="16"/>
          <w:bdr w:val="none" w:sz="0" w:space="0" w:color="auto" w:frame="1"/>
        </w:rPr>
        <w:t>Przekazując pojazd do naszej Stacji Demontażu Pojazdów o</w:t>
      </w:r>
      <w:r w:rsidR="00C7127C">
        <w:rPr>
          <w:rStyle w:val="Pogrubienie"/>
          <w:rFonts w:ascii="Arial" w:hAnsi="Arial" w:cs="Arial"/>
          <w:b w:val="0"/>
          <w:color w:val="000000"/>
          <w:sz w:val="16"/>
          <w:szCs w:val="16"/>
          <w:bdr w:val="none" w:sz="0" w:space="0" w:color="auto" w:frame="1"/>
        </w:rPr>
        <w:t>trzymacie Państwo dokument, na p</w:t>
      </w:r>
      <w:r w:rsidRPr="008815EC">
        <w:rPr>
          <w:rStyle w:val="Pogrubienie"/>
          <w:rFonts w:ascii="Arial" w:hAnsi="Arial" w:cs="Arial"/>
          <w:b w:val="0"/>
          <w:color w:val="000000"/>
          <w:sz w:val="16"/>
          <w:szCs w:val="16"/>
          <w:bdr w:val="none" w:sz="0" w:space="0" w:color="auto" w:frame="1"/>
        </w:rPr>
        <w:t xml:space="preserve">odstawie którego </w:t>
      </w:r>
      <w:r w:rsidR="0074609B">
        <w:rPr>
          <w:rStyle w:val="Pogrubienie"/>
          <w:rFonts w:ascii="Arial" w:hAnsi="Arial" w:cs="Arial"/>
          <w:b w:val="0"/>
          <w:color w:val="000000"/>
          <w:sz w:val="16"/>
          <w:szCs w:val="16"/>
          <w:bdr w:val="none" w:sz="0" w:space="0" w:color="auto" w:frame="1"/>
        </w:rPr>
        <w:t xml:space="preserve">ostatecznie </w:t>
      </w:r>
      <w:r w:rsidRPr="008815EC">
        <w:rPr>
          <w:rStyle w:val="Pogrubienie"/>
          <w:rFonts w:ascii="Arial" w:hAnsi="Arial" w:cs="Arial"/>
          <w:b w:val="0"/>
          <w:color w:val="000000"/>
          <w:sz w:val="16"/>
          <w:szCs w:val="16"/>
          <w:bdr w:val="none" w:sz="0" w:space="0" w:color="auto" w:frame="1"/>
        </w:rPr>
        <w:t>wyrejestrujecie swoje auto w danym Wydziale Komunikacji w terminie do 30 dni od daty</w:t>
      </w:r>
      <w:r w:rsidR="0074609B">
        <w:rPr>
          <w:rStyle w:val="Pogrubienie"/>
          <w:rFonts w:ascii="Arial" w:hAnsi="Arial" w:cs="Arial"/>
          <w:b w:val="0"/>
          <w:color w:val="000000"/>
          <w:sz w:val="16"/>
          <w:szCs w:val="16"/>
          <w:bdr w:val="none" w:sz="0" w:space="0" w:color="auto" w:frame="1"/>
        </w:rPr>
        <w:t xml:space="preserve"> jego wydania. Tylko kasacja </w:t>
      </w:r>
      <w:r w:rsidRPr="008815EC">
        <w:rPr>
          <w:rStyle w:val="Pogrubienie"/>
          <w:rFonts w:ascii="Arial" w:hAnsi="Arial" w:cs="Arial"/>
          <w:b w:val="0"/>
          <w:color w:val="000000"/>
          <w:sz w:val="16"/>
          <w:szCs w:val="16"/>
          <w:bdr w:val="none" w:sz="0" w:space="0" w:color="auto" w:frame="1"/>
        </w:rPr>
        <w:t>pojazdu przez profesjonalną Stację Demontażu, gwarantuje całkowite</w:t>
      </w:r>
      <w:r w:rsidRPr="008815EC">
        <w:rPr>
          <w:rStyle w:val="apple-converted-space"/>
          <w:rFonts w:ascii="Arial" w:hAnsi="Arial" w:cs="Arial"/>
          <w:b/>
          <w:bCs/>
          <w:color w:val="000000"/>
          <w:sz w:val="16"/>
          <w:szCs w:val="16"/>
          <w:bdr w:val="none" w:sz="0" w:space="0" w:color="auto" w:frame="1"/>
        </w:rPr>
        <w:t> </w:t>
      </w:r>
      <w:r w:rsidRPr="008815EC">
        <w:rPr>
          <w:rStyle w:val="Pogrubienie"/>
          <w:rFonts w:ascii="Arial" w:hAnsi="Arial" w:cs="Arial"/>
          <w:b w:val="0"/>
          <w:color w:val="000000"/>
          <w:sz w:val="16"/>
          <w:szCs w:val="16"/>
          <w:bdr w:val="none" w:sz="0" w:space="0" w:color="auto" w:frame="1"/>
        </w:rPr>
        <w:t>i jednoznaczne uregu</w:t>
      </w:r>
      <w:r w:rsidR="0074609B">
        <w:rPr>
          <w:rStyle w:val="Pogrubienie"/>
          <w:rFonts w:ascii="Arial" w:hAnsi="Arial" w:cs="Arial"/>
          <w:b w:val="0"/>
          <w:color w:val="000000"/>
          <w:sz w:val="16"/>
          <w:szCs w:val="16"/>
          <w:bdr w:val="none" w:sz="0" w:space="0" w:color="auto" w:frame="1"/>
        </w:rPr>
        <w:t xml:space="preserve">lowanie strony prawnej  pozbycia </w:t>
      </w:r>
      <w:r w:rsidRPr="008815EC">
        <w:rPr>
          <w:rStyle w:val="Pogrubienie"/>
          <w:rFonts w:ascii="Arial" w:hAnsi="Arial" w:cs="Arial"/>
          <w:b w:val="0"/>
          <w:color w:val="000000"/>
          <w:sz w:val="16"/>
          <w:szCs w:val="16"/>
          <w:bdr w:val="none" w:sz="0" w:space="0" w:color="auto" w:frame="1"/>
        </w:rPr>
        <w:t>się nie nadającego się do użytkowania pojazdu!</w:t>
      </w:r>
    </w:p>
    <w:sectPr w:rsidR="008815EC" w:rsidRPr="008815EC" w:rsidSect="00315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71CC3"/>
    <w:multiLevelType w:val="hybridMultilevel"/>
    <w:tmpl w:val="4510C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3082"/>
    <w:rsid w:val="00251037"/>
    <w:rsid w:val="00315FB2"/>
    <w:rsid w:val="00376D8B"/>
    <w:rsid w:val="00390676"/>
    <w:rsid w:val="00516DA6"/>
    <w:rsid w:val="00526D50"/>
    <w:rsid w:val="005F76FE"/>
    <w:rsid w:val="0074609B"/>
    <w:rsid w:val="00773082"/>
    <w:rsid w:val="008815EC"/>
    <w:rsid w:val="0088421B"/>
    <w:rsid w:val="00A65F23"/>
    <w:rsid w:val="00B11F02"/>
    <w:rsid w:val="00C7127C"/>
    <w:rsid w:val="00EC3517"/>
    <w:rsid w:val="00FC6B98"/>
    <w:rsid w:val="00FD1AD4"/>
    <w:rsid w:val="00FD2FF8"/>
    <w:rsid w:val="00FE12E1"/>
    <w:rsid w:val="00FE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F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082"/>
    <w:pPr>
      <w:ind w:left="720"/>
      <w:contextualSpacing/>
    </w:pPr>
  </w:style>
  <w:style w:type="paragraph" w:styleId="Bezodstpw">
    <w:name w:val="No Spacing"/>
    <w:uiPriority w:val="1"/>
    <w:qFormat/>
    <w:rsid w:val="00526D50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8815EC"/>
    <w:rPr>
      <w:b/>
      <w:bCs/>
    </w:rPr>
  </w:style>
  <w:style w:type="character" w:customStyle="1" w:styleId="apple-converted-space">
    <w:name w:val="apple-converted-space"/>
    <w:basedOn w:val="Domylnaczcionkaakapitu"/>
    <w:rsid w:val="008815EC"/>
  </w:style>
  <w:style w:type="paragraph" w:styleId="Tekstdymka">
    <w:name w:val="Balloon Text"/>
    <w:basedOn w:val="Normalny"/>
    <w:link w:val="TekstdymkaZnak"/>
    <w:uiPriority w:val="99"/>
    <w:semiHidden/>
    <w:unhideWhenUsed/>
    <w:rsid w:val="00884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rble</dc:creator>
  <cp:keywords/>
  <dc:description/>
  <cp:lastModifiedBy>rble</cp:lastModifiedBy>
  <cp:revision>3</cp:revision>
  <dcterms:created xsi:type="dcterms:W3CDTF">2015-08-09T20:46:00Z</dcterms:created>
  <dcterms:modified xsi:type="dcterms:W3CDTF">2015-08-14T07:20:00Z</dcterms:modified>
</cp:coreProperties>
</file>